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475B8" w14:textId="3F02E999" w:rsidR="001C2007" w:rsidRPr="00AF033F" w:rsidRDefault="001C2007" w:rsidP="001C2007">
      <w:pPr>
        <w:spacing w:line="276" w:lineRule="auto"/>
        <w:ind w:left="360"/>
        <w:jc w:val="center"/>
        <w:rPr>
          <w:rFonts w:cs="Times New Roman"/>
          <w:szCs w:val="24"/>
          <w:lang w:val="lt-LT"/>
        </w:rPr>
      </w:pPr>
      <w:r w:rsidRPr="00F83A76">
        <w:rPr>
          <w:rFonts w:cs="Times New Roman"/>
          <w:b/>
          <w:bCs/>
          <w:szCs w:val="24"/>
          <w:lang w:val="lt-LT"/>
        </w:rPr>
        <w:t xml:space="preserve">Kvietimas pateikti pasiūlymus </w:t>
      </w:r>
    </w:p>
    <w:p w14:paraId="46C4D58E" w14:textId="77777777" w:rsidR="001C2007" w:rsidRPr="00AF033F" w:rsidRDefault="001C2007" w:rsidP="001C2007">
      <w:pPr>
        <w:pStyle w:val="ListParagraph"/>
        <w:ind w:hanging="294"/>
        <w:rPr>
          <w:lang w:val="lt-LT" w:eastAsia="lt-LT"/>
        </w:rPr>
      </w:pPr>
      <w:r w:rsidRPr="00AF033F">
        <w:rPr>
          <w:lang w:val="lt-LT"/>
        </w:rPr>
        <w:t>Kvietime pateikti pasiūlymą pateikiama ši informacija:</w:t>
      </w:r>
    </w:p>
    <w:p w14:paraId="08418DE5" w14:textId="64684E84" w:rsidR="001C2007" w:rsidRDefault="001C2007" w:rsidP="00106218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>
        <w:rPr>
          <w:lang w:val="lt-LT"/>
        </w:rPr>
        <w:t xml:space="preserve">1. </w:t>
      </w:r>
      <w:r w:rsidRPr="00E947BC">
        <w:rPr>
          <w:lang w:val="lt-LT"/>
        </w:rPr>
        <w:t>Užsakovo pavadinimas (konsoliduoto užsakymo atveju – visų Užsakovų pavadinimai), pagal kurio CPO LT pateiktą užsakymą, atliekamas konkretus pirkimas;</w:t>
      </w:r>
    </w:p>
    <w:p w14:paraId="06F6B6BB" w14:textId="17524D23" w:rsidR="001C2007" w:rsidRPr="00212653" w:rsidRDefault="004251C9" w:rsidP="00106218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>
        <w:rPr>
          <w:lang w:val="lt-LT"/>
        </w:rPr>
        <w:t>2</w:t>
      </w:r>
      <w:r w:rsidR="001C2007" w:rsidRPr="00212653">
        <w:rPr>
          <w:lang w:val="lt-LT"/>
        </w:rPr>
        <w:t>. Pirkimo objekto techninė specifikacija;</w:t>
      </w:r>
    </w:p>
    <w:p w14:paraId="41CCDEC1" w14:textId="2107DC73" w:rsidR="001C2007" w:rsidRPr="00E947BC" w:rsidRDefault="004251C9" w:rsidP="00106218">
      <w:pPr>
        <w:tabs>
          <w:tab w:val="left" w:pos="426"/>
          <w:tab w:val="left" w:pos="709"/>
        </w:tabs>
        <w:spacing w:after="0"/>
        <w:ind w:firstLine="360"/>
        <w:rPr>
          <w:vanish/>
          <w:color w:val="FF0000"/>
          <w:lang w:val="lt-LT"/>
        </w:rPr>
      </w:pPr>
      <w:r>
        <w:rPr>
          <w:lang w:val="lt-LT"/>
        </w:rPr>
        <w:t>3</w:t>
      </w:r>
      <w:r w:rsidR="001C2007">
        <w:rPr>
          <w:lang w:val="lt-LT"/>
        </w:rPr>
        <w:t>. P</w:t>
      </w:r>
      <w:r w:rsidR="001C2007" w:rsidRPr="00E947BC">
        <w:rPr>
          <w:lang w:val="lt-LT"/>
        </w:rPr>
        <w:t>asiūlymo pateikimo terminas (kuris negali būti trumpesnis kaip Viešųjų pirkimų įstatyme nustatytas minimalus pasiūlymų pateikimo terminas, taikant DPS)</w:t>
      </w:r>
      <w:r w:rsidR="001C2007">
        <w:rPr>
          <w:lang w:val="lt-LT"/>
        </w:rPr>
        <w:t xml:space="preserve"> </w:t>
      </w:r>
      <w:r w:rsidR="001C2007" w:rsidRPr="00FA6662">
        <w:rPr>
          <w:shd w:val="clear" w:color="auto" w:fill="E7E6E6" w:themeFill="background2"/>
          <w:lang w:val="lt-LT"/>
        </w:rPr>
        <w:t>[nuo 8 iki 15 d.</w:t>
      </w:r>
      <w:r w:rsidR="001C2007">
        <w:rPr>
          <w:shd w:val="clear" w:color="auto" w:fill="E7E6E6" w:themeFill="background2"/>
          <w:lang w:val="lt-LT"/>
        </w:rPr>
        <w:t xml:space="preserve"> </w:t>
      </w:r>
      <w:r w:rsidR="001C2007" w:rsidRPr="00FA6662">
        <w:rPr>
          <w:shd w:val="clear" w:color="auto" w:fill="E7E6E6" w:themeFill="background2"/>
          <w:lang w:val="lt-LT"/>
        </w:rPr>
        <w:t>d.]</w:t>
      </w:r>
      <w:r w:rsidR="001C2007" w:rsidRPr="00E947BC">
        <w:rPr>
          <w:lang w:val="lt-LT"/>
        </w:rPr>
        <w:t xml:space="preserve">; </w:t>
      </w:r>
    </w:p>
    <w:p w14:paraId="6B8A5C24" w14:textId="77777777" w:rsidR="001C2007" w:rsidRDefault="001C2007" w:rsidP="00106218">
      <w:pPr>
        <w:pStyle w:val="ListParagraph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0" w:firstLine="360"/>
        <w:rPr>
          <w:color w:val="000000" w:themeColor="text1"/>
          <w:lang w:val="lt-LT"/>
        </w:rPr>
      </w:pPr>
    </w:p>
    <w:p w14:paraId="35FDBC9A" w14:textId="1AD586D6" w:rsidR="001C2007" w:rsidRPr="00CB3FDB" w:rsidRDefault="00572640" w:rsidP="00106218">
      <w:pPr>
        <w:pStyle w:val="ListParagraph"/>
        <w:tabs>
          <w:tab w:val="left" w:pos="426"/>
          <w:tab w:val="left" w:pos="709"/>
        </w:tabs>
        <w:spacing w:after="0"/>
        <w:ind w:left="0" w:firstLine="360"/>
        <w:rPr>
          <w:lang w:val="lt-LT"/>
        </w:rPr>
      </w:pPr>
      <w:r>
        <w:rPr>
          <w:color w:val="000000" w:themeColor="text1"/>
          <w:lang w:val="lt-LT"/>
        </w:rPr>
        <w:t xml:space="preserve">4. </w:t>
      </w:r>
      <w:r w:rsidR="001C2007" w:rsidRPr="00CB3FDB">
        <w:rPr>
          <w:color w:val="000000" w:themeColor="text1"/>
          <w:lang w:val="lt-LT"/>
        </w:rPr>
        <w:t xml:space="preserve">Pirkimo sutarties galiojimo laikotarpis </w:t>
      </w:r>
      <w:r w:rsidR="001C2007" w:rsidRPr="00CB3FDB">
        <w:rPr>
          <w:shd w:val="clear" w:color="auto" w:fill="E7E6E6" w:themeFill="background2"/>
          <w:lang w:val="lt-LT"/>
        </w:rPr>
        <w:t xml:space="preserve">[nuo </w:t>
      </w:r>
      <w:r w:rsidR="00E16580">
        <w:rPr>
          <w:shd w:val="clear" w:color="auto" w:fill="E7E6E6" w:themeFill="background2"/>
          <w:lang w:val="lt-LT"/>
        </w:rPr>
        <w:t>60</w:t>
      </w:r>
      <w:r w:rsidR="001C2007" w:rsidRPr="00CB3FDB">
        <w:rPr>
          <w:shd w:val="clear" w:color="auto" w:fill="E7E6E6" w:themeFill="background2"/>
          <w:lang w:val="lt-LT"/>
        </w:rPr>
        <w:t xml:space="preserve"> iki </w:t>
      </w:r>
      <w:r w:rsidR="00660239">
        <w:rPr>
          <w:shd w:val="clear" w:color="auto" w:fill="E7E6E6" w:themeFill="background2"/>
          <w:lang w:val="lt-LT"/>
        </w:rPr>
        <w:t>180</w:t>
      </w:r>
      <w:r w:rsidR="001C2007" w:rsidRPr="00CB3FDB">
        <w:rPr>
          <w:shd w:val="clear" w:color="auto" w:fill="E7E6E6" w:themeFill="background2"/>
          <w:lang w:val="lt-LT"/>
        </w:rPr>
        <w:t xml:space="preserve"> </w:t>
      </w:r>
      <w:r w:rsidR="00E16580">
        <w:rPr>
          <w:shd w:val="clear" w:color="auto" w:fill="E7E6E6" w:themeFill="background2"/>
          <w:lang w:val="lt-LT"/>
        </w:rPr>
        <w:t>k. d</w:t>
      </w:r>
      <w:r w:rsidR="001C2007" w:rsidRPr="00CB3FDB">
        <w:rPr>
          <w:shd w:val="clear" w:color="auto" w:fill="E7E6E6" w:themeFill="background2"/>
          <w:lang w:val="lt-LT"/>
        </w:rPr>
        <w:t>.]</w:t>
      </w:r>
      <w:r w:rsidR="001C2007" w:rsidRPr="00CB3FDB">
        <w:rPr>
          <w:lang w:val="lt-LT"/>
        </w:rPr>
        <w:t>;</w:t>
      </w:r>
    </w:p>
    <w:p w14:paraId="62392C98" w14:textId="4CBE8B5A" w:rsidR="001C2007" w:rsidRPr="007245B9" w:rsidRDefault="00572640" w:rsidP="00106218">
      <w:pPr>
        <w:pStyle w:val="ListParagraph"/>
        <w:tabs>
          <w:tab w:val="left" w:pos="709"/>
        </w:tabs>
        <w:ind w:left="0" w:firstLine="360"/>
        <w:rPr>
          <w:lang w:val="lt-LT"/>
        </w:rPr>
      </w:pPr>
      <w:r>
        <w:rPr>
          <w:lang w:val="lt-LT"/>
        </w:rPr>
        <w:t xml:space="preserve">5. </w:t>
      </w:r>
      <w:r w:rsidR="001C2007">
        <w:rPr>
          <w:lang w:val="lt-LT"/>
        </w:rPr>
        <w:t xml:space="preserve">Prekių </w:t>
      </w:r>
      <w:r w:rsidR="00CD6FC4">
        <w:rPr>
          <w:lang w:val="lt-LT"/>
        </w:rPr>
        <w:t>pristatymo</w:t>
      </w:r>
      <w:r w:rsidR="00CD6FC4" w:rsidRPr="007245B9">
        <w:rPr>
          <w:lang w:val="lt-LT"/>
        </w:rPr>
        <w:t xml:space="preserve"> terminas ne ilgiau kaip </w:t>
      </w:r>
      <w:r w:rsidR="001C2007" w:rsidRPr="007245B9">
        <w:rPr>
          <w:lang w:val="lt-LT"/>
        </w:rPr>
        <w:t>[</w:t>
      </w:r>
      <w:r w:rsidR="001C2007" w:rsidRPr="00815DEC">
        <w:rPr>
          <w:shd w:val="clear" w:color="auto" w:fill="E7E6E6" w:themeFill="background2"/>
          <w:lang w:val="lt-LT"/>
        </w:rPr>
        <w:t xml:space="preserve">nuo </w:t>
      </w:r>
      <w:r w:rsidR="009742A9" w:rsidRPr="00815DEC">
        <w:rPr>
          <w:shd w:val="clear" w:color="auto" w:fill="E7E6E6" w:themeFill="background2"/>
          <w:lang w:val="lt-LT"/>
        </w:rPr>
        <w:t>3</w:t>
      </w:r>
      <w:r w:rsidR="001C2007" w:rsidRPr="00815DEC">
        <w:rPr>
          <w:shd w:val="clear" w:color="auto" w:fill="E7E6E6" w:themeFill="background2"/>
          <w:lang w:val="lt-LT"/>
        </w:rPr>
        <w:t>0 iki 1</w:t>
      </w:r>
      <w:r w:rsidR="004A02C5" w:rsidRPr="00815DEC">
        <w:rPr>
          <w:shd w:val="clear" w:color="auto" w:fill="E7E6E6" w:themeFill="background2"/>
          <w:lang w:val="lt-LT"/>
        </w:rPr>
        <w:t>5</w:t>
      </w:r>
      <w:r w:rsidR="001C2007" w:rsidRPr="00815DEC">
        <w:rPr>
          <w:shd w:val="clear" w:color="auto" w:fill="E7E6E6" w:themeFill="background2"/>
          <w:lang w:val="lt-LT"/>
        </w:rPr>
        <w:t>0 k. d.]</w:t>
      </w:r>
      <w:r w:rsidR="001C2007" w:rsidRPr="007245B9">
        <w:rPr>
          <w:lang w:val="lt-LT"/>
        </w:rPr>
        <w:t>;</w:t>
      </w:r>
    </w:p>
    <w:p w14:paraId="4670BC74" w14:textId="6ED8495F" w:rsidR="001C2007" w:rsidRPr="007245B9" w:rsidRDefault="00572640" w:rsidP="00106218">
      <w:pPr>
        <w:pStyle w:val="ListParagraph"/>
        <w:tabs>
          <w:tab w:val="left" w:pos="709"/>
        </w:tabs>
        <w:ind w:left="0" w:firstLine="360"/>
        <w:rPr>
          <w:lang w:val="lt-LT"/>
        </w:rPr>
      </w:pPr>
      <w:r>
        <w:rPr>
          <w:lang w:val="lt-LT"/>
        </w:rPr>
        <w:t xml:space="preserve">6. </w:t>
      </w:r>
      <w:r w:rsidR="001C2007" w:rsidRPr="007245B9">
        <w:rPr>
          <w:lang w:val="lt-LT"/>
        </w:rPr>
        <w:t xml:space="preserve">Perkamų </w:t>
      </w:r>
      <w:r w:rsidR="001C2007">
        <w:rPr>
          <w:lang w:val="lt-LT"/>
        </w:rPr>
        <w:t>prekių</w:t>
      </w:r>
      <w:r w:rsidR="001C2007" w:rsidRPr="007245B9">
        <w:rPr>
          <w:lang w:val="lt-LT"/>
        </w:rPr>
        <w:t xml:space="preserve"> maksimal</w:t>
      </w:r>
      <w:r w:rsidR="00AF71C6">
        <w:rPr>
          <w:lang w:val="lt-LT"/>
        </w:rPr>
        <w:t>ū</w:t>
      </w:r>
      <w:r w:rsidR="001C2007" w:rsidRPr="007245B9">
        <w:rPr>
          <w:lang w:val="lt-LT"/>
        </w:rPr>
        <w:t>s kieki</w:t>
      </w:r>
      <w:r w:rsidR="00AF71C6">
        <w:rPr>
          <w:lang w:val="lt-LT"/>
        </w:rPr>
        <w:t>ai</w:t>
      </w:r>
      <w:r w:rsidR="001C2007" w:rsidRPr="007245B9">
        <w:rPr>
          <w:lang w:val="lt-LT"/>
        </w:rPr>
        <w:t>;</w:t>
      </w:r>
    </w:p>
    <w:p w14:paraId="6DFA83EE" w14:textId="11350276" w:rsidR="001C2007" w:rsidRPr="004647B7" w:rsidRDefault="00572640" w:rsidP="0065686F">
      <w:pPr>
        <w:pStyle w:val="ListParagraph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lang w:val="lt-LT"/>
        </w:rPr>
        <w:t xml:space="preserve">7. </w:t>
      </w:r>
      <w:r w:rsidR="001C2007">
        <w:rPr>
          <w:lang w:val="lt-LT"/>
        </w:rPr>
        <w:t>Prekių pristatymo</w:t>
      </w:r>
      <w:r w:rsidR="001C2007" w:rsidRPr="000A39D2">
        <w:rPr>
          <w:lang w:val="lt-LT"/>
        </w:rPr>
        <w:t xml:space="preserve"> </w:t>
      </w:r>
      <w:r w:rsidR="001C2007" w:rsidRPr="004647B7">
        <w:rPr>
          <w:color w:val="000000" w:themeColor="text1"/>
          <w:lang w:val="lt-LT"/>
        </w:rPr>
        <w:t>vieta;</w:t>
      </w:r>
    </w:p>
    <w:p w14:paraId="3EA440D7" w14:textId="24C5E9E2" w:rsidR="001C2007" w:rsidRDefault="00572640" w:rsidP="0065686F">
      <w:pPr>
        <w:pStyle w:val="ListParagraph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8. </w:t>
      </w:r>
      <w:r w:rsidR="001C2007">
        <w:rPr>
          <w:color w:val="000000" w:themeColor="text1"/>
          <w:lang w:val="lt-LT"/>
        </w:rPr>
        <w:t>K</w:t>
      </w:r>
      <w:r w:rsidR="001C2007" w:rsidRPr="004647B7">
        <w:rPr>
          <w:color w:val="000000" w:themeColor="text1"/>
          <w:lang w:val="lt-LT"/>
        </w:rPr>
        <w:t>onkretaus pirkimo maksimali kaina Eur su mokesčiais;</w:t>
      </w:r>
    </w:p>
    <w:p w14:paraId="5C16108D" w14:textId="5CE4B3CA" w:rsidR="001C2007" w:rsidRPr="0034595C" w:rsidRDefault="00106218" w:rsidP="0065686F">
      <w:pPr>
        <w:pStyle w:val="ListParagraph"/>
        <w:ind w:left="0" w:firstLine="360"/>
        <w:rPr>
          <w:color w:val="FF0000"/>
          <w:lang w:val="lt-LT"/>
        </w:rPr>
      </w:pPr>
      <w:r>
        <w:rPr>
          <w:lang w:val="lt-LT"/>
        </w:rPr>
        <w:t xml:space="preserve">9. </w:t>
      </w:r>
      <w:r w:rsidR="001C2007" w:rsidRPr="0034595C">
        <w:rPr>
          <w:lang w:val="lt-LT"/>
        </w:rPr>
        <w:t>Preliminari numatoma Pirkimo sutarties įsigaliojimo data</w:t>
      </w:r>
      <w:r w:rsidR="001C2007" w:rsidRPr="0034595C">
        <w:rPr>
          <w:color w:val="FF0000"/>
          <w:lang w:val="lt-LT"/>
        </w:rPr>
        <w:t xml:space="preserve"> </w:t>
      </w:r>
      <w:r w:rsidR="001C2007" w:rsidRPr="0034595C">
        <w:rPr>
          <w:shd w:val="clear" w:color="auto" w:fill="E7E6E6" w:themeFill="background2"/>
          <w:lang w:val="lt-LT"/>
        </w:rPr>
        <w:t>[ją pasirašius abiem Šalims ir TIEKĖJUI pateikus reikalaujamą Pirkimo sutarties įvykdymo užtikrinimą (jeigu taikomas)]</w:t>
      </w:r>
      <w:r w:rsidR="001C2007" w:rsidRPr="0034595C">
        <w:rPr>
          <w:lang w:val="lt-LT"/>
        </w:rPr>
        <w:t xml:space="preserve"> arba</w:t>
      </w:r>
      <w:r w:rsidR="001C2007" w:rsidRPr="0034595C">
        <w:rPr>
          <w:shd w:val="clear" w:color="auto" w:fill="E7E6E6" w:themeFill="background2"/>
          <w:lang w:val="lt-LT"/>
        </w:rPr>
        <w:t xml:space="preserve"> [Užsakovo pasirinkta Pirkimo sutarties įsigaliojimo data];</w:t>
      </w:r>
    </w:p>
    <w:p w14:paraId="5585E1B0" w14:textId="05E530C0" w:rsidR="001C2007" w:rsidRPr="004647B7" w:rsidRDefault="00106218" w:rsidP="0065686F">
      <w:pPr>
        <w:pStyle w:val="ListParagraph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10. </w:t>
      </w:r>
      <w:r w:rsidR="001C2007" w:rsidRPr="004647B7">
        <w:rPr>
          <w:color w:val="000000" w:themeColor="text1"/>
          <w:lang w:val="lt-LT"/>
        </w:rPr>
        <w:t xml:space="preserve">Užsakovo nurodytas kontaktinis asmuo </w:t>
      </w:r>
      <w:r w:rsidR="001C2007">
        <w:rPr>
          <w:color w:val="000000" w:themeColor="text1"/>
          <w:lang w:val="lt-LT"/>
        </w:rPr>
        <w:t>[</w:t>
      </w:r>
      <w:r w:rsidR="001C2007" w:rsidRPr="00815DEC">
        <w:rPr>
          <w:shd w:val="clear" w:color="auto" w:fill="E7E6E6" w:themeFill="background2"/>
          <w:lang w:val="lt-LT"/>
        </w:rPr>
        <w:t>vardas, pavardė, pareigos, tel. Nr., el. paštas</w:t>
      </w:r>
      <w:r w:rsidR="001C2007">
        <w:rPr>
          <w:color w:val="000000" w:themeColor="text1"/>
          <w:lang w:val="lt-LT"/>
        </w:rPr>
        <w:t>]</w:t>
      </w:r>
      <w:r w:rsidR="001C2007" w:rsidRPr="004647B7">
        <w:rPr>
          <w:color w:val="000000" w:themeColor="text1"/>
          <w:lang w:val="lt-LT"/>
        </w:rPr>
        <w:t>;</w:t>
      </w:r>
    </w:p>
    <w:p w14:paraId="2ACCB76B" w14:textId="71404DF1" w:rsidR="001C2007" w:rsidRDefault="00FD2330" w:rsidP="0065686F">
      <w:pPr>
        <w:pStyle w:val="ListParagraph"/>
        <w:tabs>
          <w:tab w:val="left" w:pos="426"/>
          <w:tab w:val="left" w:pos="709"/>
        </w:tabs>
        <w:ind w:left="0" w:firstLine="360"/>
        <w:rPr>
          <w:lang w:val="lt-LT"/>
        </w:rPr>
      </w:pPr>
      <w:r>
        <w:rPr>
          <w:lang w:val="lt-LT"/>
        </w:rPr>
        <w:t xml:space="preserve">11. </w:t>
      </w:r>
      <w:r w:rsidR="001C2007">
        <w:rPr>
          <w:lang w:val="lt-LT"/>
        </w:rPr>
        <w:t>P</w:t>
      </w:r>
      <w:r w:rsidR="001C2007" w:rsidRPr="004647B7">
        <w:rPr>
          <w:lang w:val="lt-LT"/>
        </w:rPr>
        <w:t>asiūlymų vertinimo kriterijai ir tvarka</w:t>
      </w:r>
      <w:r w:rsidR="001C2007">
        <w:rPr>
          <w:lang w:val="lt-LT"/>
        </w:rPr>
        <w:t>: [</w:t>
      </w:r>
      <w:r w:rsidR="001C2007" w:rsidRPr="00815DEC">
        <w:rPr>
          <w:shd w:val="clear" w:color="auto" w:fill="E7E6E6" w:themeFill="background2"/>
          <w:lang w:val="lt-LT"/>
        </w:rPr>
        <w:t>kaina</w:t>
      </w:r>
      <w:r w:rsidR="001C2007">
        <w:rPr>
          <w:lang w:val="lt-LT"/>
        </w:rPr>
        <w:t>] arba [</w:t>
      </w:r>
      <w:r w:rsidR="001C2007" w:rsidRPr="00934910">
        <w:rPr>
          <w:shd w:val="clear" w:color="auto" w:fill="E7E6E6" w:themeFill="background2"/>
          <w:lang w:val="lt-LT"/>
        </w:rPr>
        <w:t>kainos ir kokybės santykis</w:t>
      </w:r>
      <w:r w:rsidR="001C2007">
        <w:rPr>
          <w:lang w:val="lt-LT"/>
        </w:rPr>
        <w:t>]</w:t>
      </w:r>
      <w:r w:rsidR="001C2007" w:rsidRPr="004647B7">
        <w:rPr>
          <w:lang w:val="lt-LT"/>
        </w:rPr>
        <w:t xml:space="preserve"> </w:t>
      </w:r>
      <w:r w:rsidR="001C2007" w:rsidRPr="006744E8">
        <w:rPr>
          <w:rFonts w:cs="Times New Roman"/>
          <w:szCs w:val="24"/>
          <w:lang w:val="lt-LT"/>
        </w:rPr>
        <w:t>(Užsakovas pasirenka). Kainos ir kokybės santykio vertinimo kriterijai ir jų lyginamieji svoriai (</w:t>
      </w:r>
      <w:r w:rsidR="001C2007" w:rsidRPr="001200DB">
        <w:rPr>
          <w:rFonts w:cs="Times New Roman"/>
          <w:i/>
          <w:iCs/>
          <w:szCs w:val="24"/>
          <w:lang w:val="lt-LT"/>
        </w:rPr>
        <w:t>plačiau</w:t>
      </w:r>
      <w:r w:rsidR="001C2007" w:rsidRPr="006744E8">
        <w:rPr>
          <w:rFonts w:cs="Times New Roman"/>
          <w:szCs w:val="24"/>
          <w:lang w:val="lt-LT"/>
        </w:rPr>
        <w:t xml:space="preserve"> </w:t>
      </w:r>
      <w:r w:rsidR="001C2007">
        <w:rPr>
          <w:rFonts w:cs="Times New Roman"/>
          <w:szCs w:val="24"/>
          <w:lang w:val="lt-LT"/>
        </w:rPr>
        <w:t xml:space="preserve">Pirkimo dokumentų C dalies </w:t>
      </w:r>
      <w:r w:rsidR="001C2007" w:rsidRPr="006744E8">
        <w:rPr>
          <w:rFonts w:cs="Times New Roman"/>
          <w:szCs w:val="24"/>
          <w:lang w:val="lt-LT"/>
        </w:rPr>
        <w:t>3 priede „Pasiūlymų kainos ir kokybės vertinimo kriterijai ir tvarka“)</w:t>
      </w:r>
      <w:r w:rsidR="001C2007">
        <w:rPr>
          <w:rFonts w:cs="Times New Roman"/>
          <w:szCs w:val="24"/>
          <w:lang w:val="lt-LT"/>
        </w:rPr>
        <w:t>.</w:t>
      </w:r>
    </w:p>
    <w:p w14:paraId="0AA55027" w14:textId="77777777" w:rsidR="001C2007" w:rsidRPr="004647B7" w:rsidRDefault="001C2007" w:rsidP="0065686F">
      <w:pPr>
        <w:pStyle w:val="ListParagraph"/>
        <w:tabs>
          <w:tab w:val="left" w:pos="426"/>
          <w:tab w:val="left" w:pos="709"/>
        </w:tabs>
        <w:ind w:left="0" w:firstLine="360"/>
        <w:rPr>
          <w:lang w:val="lt-LT"/>
        </w:rPr>
      </w:pPr>
      <w:r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3009833" w14:textId="1BA512E2" w:rsidR="001C2007" w:rsidRDefault="001C2007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>1</w:t>
      </w:r>
      <w:r w:rsidR="00FD2330">
        <w:rPr>
          <w:rFonts w:cs="Times New Roman"/>
          <w:szCs w:val="24"/>
          <w:lang w:val="lt-LT"/>
        </w:rPr>
        <w:t>2</w:t>
      </w:r>
      <w:r w:rsidRPr="006744E8">
        <w:rPr>
          <w:rFonts w:cs="Times New Roman"/>
          <w:szCs w:val="24"/>
          <w:lang w:val="lt-LT"/>
        </w:rPr>
        <w:t xml:space="preserve">. Informacija apie pasiūlymo kainos pateikimą. Visos pasiūlyme nurodytos kainos (ir jų sudėtinės dalys) turi būti nurodomos </w:t>
      </w:r>
      <w:r>
        <w:rPr>
          <w:rFonts w:cs="Times New Roman"/>
          <w:szCs w:val="24"/>
          <w:lang w:val="lt-LT"/>
        </w:rPr>
        <w:t xml:space="preserve">eurais </w:t>
      </w:r>
      <w:r w:rsidRPr="006744E8">
        <w:rPr>
          <w:rFonts w:cs="Times New Roman"/>
          <w:szCs w:val="24"/>
          <w:lang w:val="lt-LT"/>
        </w:rPr>
        <w:t>dviejų skaičių po kablelio tikslumu</w:t>
      </w:r>
      <w:r>
        <w:rPr>
          <w:rFonts w:cs="Times New Roman"/>
          <w:szCs w:val="24"/>
          <w:lang w:val="lt-LT"/>
        </w:rPr>
        <w:t xml:space="preserve">; </w:t>
      </w:r>
    </w:p>
    <w:p w14:paraId="48DBA090" w14:textId="67251B2A" w:rsidR="001C2007" w:rsidRDefault="001C2007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color w:val="FF0000"/>
          <w:lang w:val="lt-LT"/>
        </w:rPr>
      </w:pPr>
      <w:r>
        <w:rPr>
          <w:rFonts w:cs="Times New Roman"/>
          <w:szCs w:val="24"/>
          <w:lang w:val="lt-LT"/>
        </w:rPr>
        <w:t>1</w:t>
      </w:r>
      <w:r w:rsidR="00FD2330">
        <w:rPr>
          <w:rFonts w:cs="Times New Roman"/>
          <w:szCs w:val="24"/>
          <w:lang w:val="lt-LT"/>
        </w:rPr>
        <w:t>3</w:t>
      </w:r>
      <w:r>
        <w:rPr>
          <w:rFonts w:cs="Times New Roman"/>
          <w:szCs w:val="24"/>
          <w:lang w:val="lt-LT"/>
        </w:rPr>
        <w:t xml:space="preserve">. </w:t>
      </w:r>
      <w:r w:rsidRPr="00C04084">
        <w:rPr>
          <w:lang w:val="lt-LT"/>
        </w:rPr>
        <w:t xml:space="preserve">PVM tarifas </w:t>
      </w:r>
      <w:r w:rsidR="00A762FF" w:rsidRPr="00D0562C">
        <w:rPr>
          <w:lang w:val="lt-LT"/>
        </w:rPr>
        <w:t>[</w:t>
      </w:r>
      <w:r w:rsidRPr="00934910">
        <w:rPr>
          <w:shd w:val="clear" w:color="auto" w:fill="E7E6E6" w:themeFill="background2"/>
          <w:lang w:val="lt-LT"/>
        </w:rPr>
        <w:t>21%];</w:t>
      </w:r>
      <w:r w:rsidRPr="004647B7">
        <w:rPr>
          <w:color w:val="FF0000"/>
          <w:lang w:val="lt-LT"/>
        </w:rPr>
        <w:t xml:space="preserve"> </w:t>
      </w:r>
    </w:p>
    <w:p w14:paraId="2CAB8B75" w14:textId="543A13B4" w:rsidR="001C2007" w:rsidRDefault="001C2007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sz w:val="23"/>
          <w:szCs w:val="23"/>
          <w:lang w:val="lt-LT"/>
        </w:rPr>
      </w:pPr>
      <w:r w:rsidRPr="00B84AE1">
        <w:rPr>
          <w:lang w:val="lt-LT"/>
        </w:rPr>
        <w:t>1</w:t>
      </w:r>
      <w:r w:rsidR="00FD2330">
        <w:rPr>
          <w:lang w:val="lt-LT"/>
        </w:rPr>
        <w:t>4</w:t>
      </w:r>
      <w:r w:rsidRPr="00B84AE1">
        <w:rPr>
          <w:lang w:val="lt-LT"/>
        </w:rPr>
        <w:t>.</w:t>
      </w:r>
      <w:r>
        <w:rPr>
          <w:color w:val="FF0000"/>
          <w:lang w:val="lt-LT"/>
        </w:rPr>
        <w:t xml:space="preserve"> </w:t>
      </w:r>
      <w:r>
        <w:rPr>
          <w:lang w:val="lt-LT"/>
        </w:rPr>
        <w:t>Informacija apie Pirkimo sutarties įvykdymo užtikrinimą. A</w:t>
      </w:r>
      <w:r>
        <w:rPr>
          <w:sz w:val="23"/>
          <w:szCs w:val="23"/>
          <w:lang w:val="lt-LT"/>
        </w:rPr>
        <w:t xml:space="preserve">r reikalaujama Pirkimo sutarties įvykdymo užtikrinimo priemonė (banko garantija / draudimo bendrovės laidavimo raštas), kai planuojama Pirkimo sutarties vertė didesnė nei 3000 (trys tūkstančiai) eurų; </w:t>
      </w:r>
    </w:p>
    <w:p w14:paraId="4C11DB80" w14:textId="103D1E15" w:rsidR="001C2007" w:rsidRDefault="001C2007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 w:rsidRPr="006744E8">
        <w:rPr>
          <w:lang w:val="lt-LT"/>
        </w:rPr>
        <w:t>1</w:t>
      </w:r>
      <w:r w:rsidR="00FD2330">
        <w:rPr>
          <w:lang w:val="lt-LT"/>
        </w:rPr>
        <w:t>5</w:t>
      </w:r>
      <w:r w:rsidRPr="006744E8">
        <w:rPr>
          <w:lang w:val="lt-LT"/>
        </w:rPr>
        <w:t>. Atsiskaitymo terminas [</w:t>
      </w:r>
      <w:r w:rsidRPr="00934910">
        <w:rPr>
          <w:shd w:val="clear" w:color="auto" w:fill="E7E6E6" w:themeFill="background2"/>
          <w:lang w:val="lt-LT"/>
        </w:rPr>
        <w:t>nuo 1 iki 30 kalendorinių dienų</w:t>
      </w:r>
      <w:r w:rsidRPr="006744E8">
        <w:rPr>
          <w:lang w:val="lt-LT"/>
        </w:rPr>
        <w:t>];</w:t>
      </w:r>
      <w:r>
        <w:rPr>
          <w:lang w:val="lt-LT"/>
        </w:rPr>
        <w:t xml:space="preserve"> </w:t>
      </w:r>
    </w:p>
    <w:p w14:paraId="641E88BA" w14:textId="0DCEC218" w:rsidR="001C2007" w:rsidRDefault="001C2007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</w:t>
      </w:r>
      <w:r w:rsidR="00FD2330">
        <w:rPr>
          <w:lang w:val="lt-LT"/>
        </w:rPr>
        <w:t>6</w:t>
      </w:r>
      <w:r>
        <w:rPr>
          <w:lang w:val="lt-LT"/>
        </w:rPr>
        <w:t xml:space="preserve">. </w:t>
      </w:r>
      <w:r w:rsidRPr="006F122C">
        <w:rPr>
          <w:lang w:val="lt-LT"/>
        </w:rPr>
        <w:t>Ar bus vykdomi avansiniai mokėjimai</w:t>
      </w:r>
      <w:r>
        <w:rPr>
          <w:lang w:val="lt-LT"/>
        </w:rPr>
        <w:t xml:space="preserve"> [</w:t>
      </w:r>
      <w:r w:rsidRPr="00B430C4">
        <w:rPr>
          <w:shd w:val="clear" w:color="auto" w:fill="E7E6E6" w:themeFill="background2"/>
          <w:lang w:val="lt-LT"/>
        </w:rPr>
        <w:t>Avansiniai mokėjimai nėra numatyti</w:t>
      </w:r>
      <w:r>
        <w:rPr>
          <w:lang w:val="lt-LT"/>
        </w:rPr>
        <w:t xml:space="preserve">] </w:t>
      </w:r>
      <w:r w:rsidRPr="006F122C">
        <w:rPr>
          <w:lang w:val="lt-LT"/>
        </w:rPr>
        <w:t>arba</w:t>
      </w:r>
      <w:r>
        <w:rPr>
          <w:lang w:val="lt-LT"/>
        </w:rPr>
        <w:t xml:space="preserve"> [</w:t>
      </w:r>
      <w:r w:rsidRPr="00B430C4">
        <w:rPr>
          <w:shd w:val="clear" w:color="auto" w:fill="E7E6E6" w:themeFill="background2"/>
          <w:lang w:val="lt-LT"/>
        </w:rPr>
        <w:t>Avansinio mokėjimo tvarka: (nurodomas mokamo avanso procentas [nuo 5 iki 30] proc. nuo Pirkimo sutarties vertės</w:t>
      </w:r>
      <w:r w:rsidRPr="001E6294">
        <w:rPr>
          <w:shd w:val="clear" w:color="auto" w:fill="E7E6E6" w:themeFill="background2"/>
          <w:lang w:val="lt-LT"/>
        </w:rPr>
        <w:t>)</w:t>
      </w:r>
      <w:r w:rsidR="00B06285" w:rsidRPr="00B430C4">
        <w:rPr>
          <w:shd w:val="clear" w:color="auto" w:fill="E7E6E6" w:themeFill="background2"/>
          <w:lang w:val="lt-LT"/>
        </w:rPr>
        <w:t>]</w:t>
      </w:r>
      <w:r w:rsidRPr="00A63773">
        <w:rPr>
          <w:lang w:val="lt-LT"/>
        </w:rPr>
        <w:t>;</w:t>
      </w:r>
    </w:p>
    <w:p w14:paraId="02702F80" w14:textId="35C0E475" w:rsidR="001C2007" w:rsidRDefault="00FD2330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i/>
          <w:color w:val="FF0000"/>
          <w:szCs w:val="24"/>
          <w:lang w:val="lt-LT"/>
        </w:rPr>
      </w:pPr>
      <w:r>
        <w:rPr>
          <w:lang w:val="lt-LT"/>
        </w:rPr>
        <w:t>17</w:t>
      </w:r>
      <w:r w:rsidR="001C2007">
        <w:rPr>
          <w:lang w:val="lt-LT"/>
        </w:rPr>
        <w:t xml:space="preserve">. </w:t>
      </w:r>
      <w:r w:rsidR="001C2007" w:rsidRPr="006744E8">
        <w:rPr>
          <w:rFonts w:cs="Times New Roman"/>
          <w:szCs w:val="24"/>
          <w:lang w:val="lt-LT"/>
        </w:rPr>
        <w:t>Informacija apie alternatyvius pasiūlymus. Alternatyvūs pasiūlymai nepriimami</w:t>
      </w:r>
      <w:r w:rsidR="001C2007">
        <w:rPr>
          <w:rFonts w:cs="Times New Roman"/>
          <w:szCs w:val="24"/>
          <w:lang w:val="lt-LT"/>
        </w:rPr>
        <w:t>;</w:t>
      </w:r>
      <w:r w:rsidR="001C2007">
        <w:rPr>
          <w:rFonts w:cs="Times New Roman"/>
          <w:i/>
          <w:color w:val="FF0000"/>
          <w:szCs w:val="24"/>
          <w:lang w:val="lt-LT"/>
        </w:rPr>
        <w:t xml:space="preserve"> </w:t>
      </w:r>
    </w:p>
    <w:p w14:paraId="24DAF281" w14:textId="73DFEC8C" w:rsidR="001C2007" w:rsidRDefault="00FD2330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rFonts w:cs="Times New Roman"/>
          <w:iCs/>
          <w:szCs w:val="24"/>
          <w:lang w:val="lt-LT"/>
        </w:rPr>
        <w:t>18</w:t>
      </w:r>
      <w:r w:rsidR="001C2007" w:rsidRPr="006744E8">
        <w:rPr>
          <w:rFonts w:cs="Times New Roman"/>
          <w:iCs/>
          <w:szCs w:val="24"/>
          <w:lang w:val="lt-LT"/>
        </w:rPr>
        <w:t xml:space="preserve">. </w:t>
      </w:r>
      <w:r w:rsidR="001C2007" w:rsidRPr="006744E8">
        <w:rPr>
          <w:iCs/>
          <w:lang w:val="lt-LT"/>
        </w:rPr>
        <w:t>I</w:t>
      </w:r>
      <w:r w:rsidR="001C2007" w:rsidRPr="004647B7">
        <w:rPr>
          <w:lang w:val="lt-LT"/>
        </w:rPr>
        <w:t>nterneto adresas, kuriuo CVP IS ar kitur yra paskelbti pirkimo dokumentai;</w:t>
      </w:r>
    </w:p>
    <w:p w14:paraId="7E9610C2" w14:textId="1E97C22C" w:rsidR="001C2007" w:rsidRDefault="00FD2330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19</w:t>
      </w:r>
      <w:r w:rsidR="001C2007">
        <w:rPr>
          <w:lang w:val="lt-LT"/>
        </w:rPr>
        <w:t>. P</w:t>
      </w:r>
      <w:r w:rsidR="001C2007" w:rsidRPr="004647B7">
        <w:rPr>
          <w:lang w:val="lt-LT"/>
        </w:rPr>
        <w:t>asiūlymo pateikimo kalba, kuria jis turi būti parengtas</w:t>
      </w:r>
      <w:r w:rsidR="001C2007">
        <w:rPr>
          <w:lang w:val="lt-LT"/>
        </w:rPr>
        <w:t xml:space="preserve">. </w:t>
      </w:r>
      <w:r w:rsidR="001C2007" w:rsidRPr="006744E8">
        <w:rPr>
          <w:rFonts w:cs="Times New Roman"/>
          <w:szCs w:val="24"/>
          <w:lang w:val="lt-LT"/>
        </w:rPr>
        <w:t>Pasiūlymas turi būti parengtas lietuvių kalba</w:t>
      </w:r>
      <w:r w:rsidR="001C2007" w:rsidRPr="004647B7">
        <w:rPr>
          <w:lang w:val="lt-LT"/>
        </w:rPr>
        <w:t>;</w:t>
      </w:r>
    </w:p>
    <w:p w14:paraId="5E0DE7C6" w14:textId="3EB2B0F5" w:rsidR="001C2007" w:rsidRDefault="00FD2330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iCs/>
          <w:lang w:val="lt-LT"/>
        </w:rPr>
      </w:pPr>
      <w:r>
        <w:rPr>
          <w:lang w:val="lt-LT"/>
        </w:rPr>
        <w:t>20</w:t>
      </w:r>
      <w:r w:rsidR="001C2007">
        <w:rPr>
          <w:lang w:val="lt-LT"/>
        </w:rPr>
        <w:t xml:space="preserve">. </w:t>
      </w:r>
      <w:r w:rsidR="001C2007" w:rsidRPr="0080692F">
        <w:rPr>
          <w:iCs/>
          <w:lang w:val="lt-LT"/>
        </w:rPr>
        <w:t>Komisija gali papildyti konkrečiai DPS informaciją, pateikiamą Kvietime pateikti pasiūlymą.</w:t>
      </w:r>
    </w:p>
    <w:p w14:paraId="4752CDDB" w14:textId="40EBA786" w:rsidR="001C2007" w:rsidRDefault="00FD2330" w:rsidP="0065686F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iCs/>
          <w:lang w:val="lt-LT"/>
        </w:rPr>
        <w:t>21</w:t>
      </w:r>
      <w:r w:rsidR="001C2007">
        <w:rPr>
          <w:iCs/>
          <w:lang w:val="lt-LT"/>
        </w:rPr>
        <w:t xml:space="preserve">. </w:t>
      </w:r>
      <w:r w:rsidR="001C2007" w:rsidRPr="00943F8D">
        <w:rPr>
          <w:lang w:val="lt-LT"/>
        </w:rPr>
        <w:t xml:space="preserve">Kvietime pateikti pasiūlymą gali būti  pateikiama ir kita </w:t>
      </w:r>
      <w:r w:rsidR="001C2007" w:rsidRPr="00943F8D">
        <w:rPr>
          <w:rFonts w:eastAsia="Times New Roman"/>
          <w:lang w:val="lt-LT" w:eastAsia="lt-LT"/>
        </w:rPr>
        <w:t>informacija apie pirkimo sąlygas bei</w:t>
      </w:r>
      <w:r w:rsidR="001C2007" w:rsidRPr="00943F8D">
        <w:rPr>
          <w:lang w:val="lt-LT"/>
        </w:rPr>
        <w:t xml:space="preserve"> informacija, kurią turi nurodyti ir / ar pateikti DPS tiekėjas pasiūlyme.</w:t>
      </w:r>
    </w:p>
    <w:p w14:paraId="5A2DBB24" w14:textId="1DC64841" w:rsidR="006744E8" w:rsidRPr="006744E8" w:rsidRDefault="001C2007" w:rsidP="00A657E5">
      <w:pPr>
        <w:pStyle w:val="ListParagraph"/>
        <w:tabs>
          <w:tab w:val="left" w:pos="426"/>
          <w:tab w:val="left" w:pos="709"/>
          <w:tab w:val="left" w:pos="851"/>
          <w:tab w:val="left" w:pos="993"/>
        </w:tabs>
        <w:ind w:left="0" w:firstLine="360"/>
        <w:jc w:val="center"/>
        <w:rPr>
          <w:rFonts w:cs="Times New Roman"/>
          <w:szCs w:val="24"/>
          <w:lang w:val="lt-LT"/>
        </w:rPr>
      </w:pPr>
      <w:r>
        <w:t>_____________</w:t>
      </w:r>
    </w:p>
    <w:sectPr w:rsidR="006744E8" w:rsidRPr="006744E8" w:rsidSect="001C2007">
      <w:headerReference w:type="default" r:id="rId7"/>
      <w:pgSz w:w="12240" w:h="15840"/>
      <w:pgMar w:top="1440" w:right="758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D370" w14:textId="77777777" w:rsidR="00E462C3" w:rsidRDefault="00E462C3">
      <w:pPr>
        <w:spacing w:after="0"/>
      </w:pPr>
      <w:r>
        <w:separator/>
      </w:r>
    </w:p>
  </w:endnote>
  <w:endnote w:type="continuationSeparator" w:id="0">
    <w:p w14:paraId="07336F5A" w14:textId="77777777" w:rsidR="00E462C3" w:rsidRDefault="00E462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18F6" w14:textId="77777777" w:rsidR="00E462C3" w:rsidRDefault="00E462C3">
      <w:pPr>
        <w:spacing w:after="0"/>
      </w:pPr>
      <w:r>
        <w:separator/>
      </w:r>
    </w:p>
  </w:footnote>
  <w:footnote w:type="continuationSeparator" w:id="0">
    <w:p w14:paraId="54D49357" w14:textId="77777777" w:rsidR="00E462C3" w:rsidRDefault="00E462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61" w:type="pct"/>
      <w:tblInd w:w="5" w:type="dxa"/>
      <w:tblLayout w:type="fixed"/>
      <w:tblLook w:val="04A0" w:firstRow="1" w:lastRow="0" w:firstColumn="1" w:lastColumn="0" w:noHBand="0" w:noVBand="1"/>
    </w:tblPr>
    <w:tblGrid>
      <w:gridCol w:w="7471"/>
      <w:gridCol w:w="2894"/>
    </w:tblGrid>
    <w:tr w:rsidR="00594731" w:rsidRPr="00CD0E3D" w14:paraId="56BE0DEB" w14:textId="77777777" w:rsidTr="008E2A70">
      <w:trPr>
        <w:trHeight w:val="568"/>
      </w:trPr>
      <w:tc>
        <w:tcPr>
          <w:tcW w:w="3604" w:type="pct"/>
          <w:shd w:val="clear" w:color="auto" w:fill="auto"/>
          <w:tcMar>
            <w:left w:w="0" w:type="dxa"/>
            <w:right w:w="0" w:type="dxa"/>
          </w:tcMar>
        </w:tcPr>
        <w:p w14:paraId="6B2ECC86" w14:textId="2EA4200A" w:rsidR="00BC5D1C" w:rsidRPr="00CD0E3D" w:rsidRDefault="00395F3A" w:rsidP="00CD0E3D">
          <w:pPr>
            <w:widowControl w:val="0"/>
            <w:autoSpaceDE w:val="0"/>
            <w:autoSpaceDN w:val="0"/>
            <w:adjustRightInd w:val="0"/>
            <w:spacing w:after="0"/>
            <w:jc w:val="left"/>
            <w:rPr>
              <w:rFonts w:eastAsia="MS Mincho" w:cs="Times New Roman"/>
              <w:iCs/>
              <w:sz w:val="22"/>
              <w:lang w:val="lt-LT" w:eastAsia="ja-JP"/>
            </w:rPr>
          </w:pPr>
          <w:r w:rsidRPr="00CD0E3D">
            <w:rPr>
              <w:rFonts w:eastAsia="MS Mincho" w:cs="Times New Roman"/>
              <w:iCs/>
              <w:sz w:val="22"/>
              <w:lang w:val="lt-LT" w:eastAsia="ja-JP"/>
            </w:rPr>
            <w:t>Baldų užsakymai per CPO LT</w:t>
          </w:r>
          <w:r w:rsidR="008E2A70">
            <w:rPr>
              <w:rFonts w:eastAsia="MS Mincho" w:cs="Times New Roman"/>
              <w:iCs/>
              <w:sz w:val="22"/>
              <w:lang w:val="lt-LT" w:eastAsia="ja-JP"/>
            </w:rPr>
            <w:t xml:space="preserve"> </w:t>
          </w:r>
          <w:r w:rsidRPr="00CD0E3D">
            <w:rPr>
              <w:rFonts w:eastAsia="MS Mincho" w:cs="Times New Roman"/>
              <w:iCs/>
              <w:sz w:val="22"/>
              <w:lang w:val="lt-LT" w:eastAsia="ja-JP"/>
            </w:rPr>
            <w:t xml:space="preserve">elektroninį katalogą </w:t>
          </w:r>
        </w:p>
        <w:p w14:paraId="7D691DEC" w14:textId="77777777" w:rsidR="00BC5D1C" w:rsidRPr="00CD0E3D" w:rsidRDefault="00395F3A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>PIRKIMO DOKUMENTAI</w:t>
          </w:r>
        </w:p>
        <w:p w14:paraId="44ADE0A5" w14:textId="49AB81B9" w:rsidR="00BC5D1C" w:rsidRPr="00CD0E3D" w:rsidRDefault="00BC5D1C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</w:p>
      </w:tc>
      <w:tc>
        <w:tcPr>
          <w:tcW w:w="1396" w:type="pct"/>
          <w:shd w:val="clear" w:color="auto" w:fill="auto"/>
        </w:tcPr>
        <w:p w14:paraId="79658A0C" w14:textId="77777777" w:rsidR="008E2A70" w:rsidRDefault="00395F3A" w:rsidP="008E2A70">
          <w:pPr>
            <w:spacing w:after="0"/>
            <w:ind w:firstLine="6"/>
            <w:rPr>
              <w:rFonts w:eastAsia="MS Mincho" w:cs="Times New Roman"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>C DALIS.</w:t>
          </w:r>
        </w:p>
        <w:p w14:paraId="3C667D48" w14:textId="77777777" w:rsidR="00BC5D1C" w:rsidRDefault="00395F3A" w:rsidP="00C17A80">
          <w:pPr>
            <w:spacing w:after="0"/>
            <w:rPr>
              <w:rFonts w:eastAsia="MS Mincho" w:cs="Times New Roman"/>
              <w:noProof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 xml:space="preserve">PUSLAPIS </w: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begin"/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instrText xml:space="preserve">PAGE  </w:instrTex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separate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</w: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end"/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 xml:space="preserve"> IŠ </w: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begin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instrText xml:space="preserve"> NUMPAGES  \* MERGEFORMAT </w:instrTex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separate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11</w: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end"/>
          </w:r>
        </w:p>
        <w:p w14:paraId="7B0A5725" w14:textId="14FA07E1" w:rsidR="005B505A" w:rsidRPr="00CD0E3D" w:rsidRDefault="005B505A" w:rsidP="00C17A80">
          <w:pPr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  <w:r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 priedas</w:t>
          </w:r>
        </w:p>
      </w:tc>
    </w:tr>
  </w:tbl>
  <w:p w14:paraId="5428C45D" w14:textId="77777777" w:rsidR="00BC5D1C" w:rsidRPr="00CD0E3D" w:rsidRDefault="00BC5D1C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B66D0"/>
    <w:multiLevelType w:val="hybridMultilevel"/>
    <w:tmpl w:val="E33CF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219DE"/>
    <w:multiLevelType w:val="hybridMultilevel"/>
    <w:tmpl w:val="D3A061C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928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F2824"/>
    <w:multiLevelType w:val="hybridMultilevel"/>
    <w:tmpl w:val="AC06FC9E"/>
    <w:lvl w:ilvl="0" w:tplc="CDDAB994">
      <w:start w:val="4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1253" w:hanging="360"/>
      </w:pPr>
    </w:lvl>
    <w:lvl w:ilvl="2" w:tplc="0409001B" w:tentative="1">
      <w:start w:val="1"/>
      <w:numFmt w:val="lowerRoman"/>
      <w:lvlText w:val="%3."/>
      <w:lvlJc w:val="right"/>
      <w:pPr>
        <w:ind w:left="-533" w:hanging="180"/>
      </w:pPr>
    </w:lvl>
    <w:lvl w:ilvl="3" w:tplc="0409000F" w:tentative="1">
      <w:start w:val="1"/>
      <w:numFmt w:val="decimal"/>
      <w:lvlText w:val="%4."/>
      <w:lvlJc w:val="left"/>
      <w:pPr>
        <w:ind w:left="187" w:hanging="360"/>
      </w:pPr>
    </w:lvl>
    <w:lvl w:ilvl="4" w:tplc="04090019" w:tentative="1">
      <w:start w:val="1"/>
      <w:numFmt w:val="lowerLetter"/>
      <w:lvlText w:val="%5."/>
      <w:lvlJc w:val="left"/>
      <w:pPr>
        <w:ind w:left="907" w:hanging="360"/>
      </w:pPr>
    </w:lvl>
    <w:lvl w:ilvl="5" w:tplc="0409001B" w:tentative="1">
      <w:start w:val="1"/>
      <w:numFmt w:val="lowerRoman"/>
      <w:lvlText w:val="%6."/>
      <w:lvlJc w:val="right"/>
      <w:pPr>
        <w:ind w:left="1627" w:hanging="180"/>
      </w:pPr>
    </w:lvl>
    <w:lvl w:ilvl="6" w:tplc="0409000F" w:tentative="1">
      <w:start w:val="1"/>
      <w:numFmt w:val="decimal"/>
      <w:lvlText w:val="%7."/>
      <w:lvlJc w:val="left"/>
      <w:pPr>
        <w:ind w:left="2347" w:hanging="360"/>
      </w:pPr>
    </w:lvl>
    <w:lvl w:ilvl="7" w:tplc="04090019" w:tentative="1">
      <w:start w:val="1"/>
      <w:numFmt w:val="lowerLetter"/>
      <w:lvlText w:val="%8."/>
      <w:lvlJc w:val="left"/>
      <w:pPr>
        <w:ind w:left="3067" w:hanging="360"/>
      </w:pPr>
    </w:lvl>
    <w:lvl w:ilvl="8" w:tplc="0409001B" w:tentative="1">
      <w:start w:val="1"/>
      <w:numFmt w:val="lowerRoman"/>
      <w:lvlText w:val="%9."/>
      <w:lvlJc w:val="right"/>
      <w:pPr>
        <w:ind w:left="3787" w:hanging="180"/>
      </w:pPr>
    </w:lvl>
  </w:abstractNum>
  <w:num w:numId="1" w16cid:durableId="1509558836">
    <w:abstractNumId w:val="2"/>
  </w:num>
  <w:num w:numId="2" w16cid:durableId="1735469102">
    <w:abstractNumId w:val="0"/>
  </w:num>
  <w:num w:numId="3" w16cid:durableId="1933199460">
    <w:abstractNumId w:val="1"/>
  </w:num>
  <w:num w:numId="4" w16cid:durableId="1127897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A55"/>
    <w:rsid w:val="0008327A"/>
    <w:rsid w:val="000A39D2"/>
    <w:rsid w:val="000B3A3E"/>
    <w:rsid w:val="00106218"/>
    <w:rsid w:val="00145A47"/>
    <w:rsid w:val="00182AD1"/>
    <w:rsid w:val="00184793"/>
    <w:rsid w:val="00186BFB"/>
    <w:rsid w:val="001C2007"/>
    <w:rsid w:val="001D75CA"/>
    <w:rsid w:val="001E6294"/>
    <w:rsid w:val="001F392B"/>
    <w:rsid w:val="00212653"/>
    <w:rsid w:val="00222A8D"/>
    <w:rsid w:val="00262203"/>
    <w:rsid w:val="002C39B5"/>
    <w:rsid w:val="00307030"/>
    <w:rsid w:val="003273B3"/>
    <w:rsid w:val="0034595C"/>
    <w:rsid w:val="003753A0"/>
    <w:rsid w:val="00395F3A"/>
    <w:rsid w:val="0040476B"/>
    <w:rsid w:val="004116C0"/>
    <w:rsid w:val="004251C9"/>
    <w:rsid w:val="004533B6"/>
    <w:rsid w:val="004701CD"/>
    <w:rsid w:val="00471EDF"/>
    <w:rsid w:val="0047774A"/>
    <w:rsid w:val="004A02C5"/>
    <w:rsid w:val="004B012A"/>
    <w:rsid w:val="004B3A28"/>
    <w:rsid w:val="00524A55"/>
    <w:rsid w:val="005324BF"/>
    <w:rsid w:val="00541549"/>
    <w:rsid w:val="005528EC"/>
    <w:rsid w:val="00572640"/>
    <w:rsid w:val="005B3560"/>
    <w:rsid w:val="005B505A"/>
    <w:rsid w:val="005C17A2"/>
    <w:rsid w:val="005E15E2"/>
    <w:rsid w:val="00635E8C"/>
    <w:rsid w:val="0065686F"/>
    <w:rsid w:val="00660239"/>
    <w:rsid w:val="006744E8"/>
    <w:rsid w:val="00677E16"/>
    <w:rsid w:val="00694FD4"/>
    <w:rsid w:val="006B1383"/>
    <w:rsid w:val="006B2B31"/>
    <w:rsid w:val="006D53B3"/>
    <w:rsid w:val="0071231C"/>
    <w:rsid w:val="00723F6D"/>
    <w:rsid w:val="007245B9"/>
    <w:rsid w:val="0074463A"/>
    <w:rsid w:val="0076121E"/>
    <w:rsid w:val="007613E2"/>
    <w:rsid w:val="007C077E"/>
    <w:rsid w:val="0080692F"/>
    <w:rsid w:val="008120CB"/>
    <w:rsid w:val="00815DEC"/>
    <w:rsid w:val="0087515B"/>
    <w:rsid w:val="008770E9"/>
    <w:rsid w:val="008912DD"/>
    <w:rsid w:val="008E2A70"/>
    <w:rsid w:val="008F7504"/>
    <w:rsid w:val="008F78C0"/>
    <w:rsid w:val="00912486"/>
    <w:rsid w:val="00926A45"/>
    <w:rsid w:val="00934910"/>
    <w:rsid w:val="00943F8D"/>
    <w:rsid w:val="009742A9"/>
    <w:rsid w:val="00A14AB3"/>
    <w:rsid w:val="00A15B60"/>
    <w:rsid w:val="00A20363"/>
    <w:rsid w:val="00A657E5"/>
    <w:rsid w:val="00A75F80"/>
    <w:rsid w:val="00A762FF"/>
    <w:rsid w:val="00A84044"/>
    <w:rsid w:val="00AA0BC6"/>
    <w:rsid w:val="00AA3969"/>
    <w:rsid w:val="00AD0836"/>
    <w:rsid w:val="00AD33DA"/>
    <w:rsid w:val="00AD34AA"/>
    <w:rsid w:val="00AF033F"/>
    <w:rsid w:val="00AF1302"/>
    <w:rsid w:val="00AF71C6"/>
    <w:rsid w:val="00B06285"/>
    <w:rsid w:val="00B062F4"/>
    <w:rsid w:val="00B150E4"/>
    <w:rsid w:val="00B430C4"/>
    <w:rsid w:val="00B45039"/>
    <w:rsid w:val="00BC1E22"/>
    <w:rsid w:val="00BC5D1C"/>
    <w:rsid w:val="00BE0C7F"/>
    <w:rsid w:val="00C225AF"/>
    <w:rsid w:val="00C27C76"/>
    <w:rsid w:val="00C82981"/>
    <w:rsid w:val="00CA769A"/>
    <w:rsid w:val="00CB3FDB"/>
    <w:rsid w:val="00CC4B3B"/>
    <w:rsid w:val="00CD6FC4"/>
    <w:rsid w:val="00D0562C"/>
    <w:rsid w:val="00D61A00"/>
    <w:rsid w:val="00D62A03"/>
    <w:rsid w:val="00D77162"/>
    <w:rsid w:val="00D84D87"/>
    <w:rsid w:val="00DA01AF"/>
    <w:rsid w:val="00DA6A3C"/>
    <w:rsid w:val="00DB0484"/>
    <w:rsid w:val="00DF04EE"/>
    <w:rsid w:val="00E16580"/>
    <w:rsid w:val="00E462C3"/>
    <w:rsid w:val="00E57FC2"/>
    <w:rsid w:val="00E85CEB"/>
    <w:rsid w:val="00E864EC"/>
    <w:rsid w:val="00E947BC"/>
    <w:rsid w:val="00EA7173"/>
    <w:rsid w:val="00EC1B2F"/>
    <w:rsid w:val="00EC34D4"/>
    <w:rsid w:val="00F22DE7"/>
    <w:rsid w:val="00F76DEA"/>
    <w:rsid w:val="00FA6662"/>
    <w:rsid w:val="00FB145A"/>
    <w:rsid w:val="00FD2330"/>
    <w:rsid w:val="00FE235A"/>
    <w:rsid w:val="00FE4025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D11F"/>
  <w15:chartTrackingRefBased/>
  <w15:docId w15:val="{B38DF4C0-D27D-41DD-B899-CD45B713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A55"/>
    <w:pPr>
      <w:spacing w:after="20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"/>
    <w:basedOn w:val="Normal"/>
    <w:link w:val="ListParagraphChar"/>
    <w:uiPriority w:val="99"/>
    <w:qFormat/>
    <w:rsid w:val="00524A55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524A55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24A5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24A5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45039"/>
    <w:pPr>
      <w:tabs>
        <w:tab w:val="center" w:pos="4986"/>
        <w:tab w:val="right" w:pos="99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503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Laura Kairevičiūtė</cp:lastModifiedBy>
  <cp:revision>107</cp:revision>
  <dcterms:created xsi:type="dcterms:W3CDTF">2023-01-25T14:18:00Z</dcterms:created>
  <dcterms:modified xsi:type="dcterms:W3CDTF">2024-04-25T13:57:00Z</dcterms:modified>
</cp:coreProperties>
</file>